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3EE3" w14:textId="77777777" w:rsidR="00EA6A92" w:rsidRDefault="0093174D">
      <w:bookmarkStart w:id="0" w:name="_GoBack"/>
      <w:bookmarkEnd w:id="0"/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ED0190">
                <wp:simplePos x="0" y="0"/>
                <wp:positionH relativeFrom="column">
                  <wp:posOffset>-668020</wp:posOffset>
                </wp:positionH>
                <wp:positionV relativeFrom="paragraph">
                  <wp:posOffset>-602615</wp:posOffset>
                </wp:positionV>
                <wp:extent cx="7136130" cy="1247775"/>
                <wp:effectExtent l="0" t="0" r="127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130" cy="1247775"/>
                          <a:chOff x="616" y="214"/>
                          <a:chExt cx="11238" cy="1965"/>
                        </a:xfrm>
                      </wpg:grpSpPr>
                      <wps:wsp>
                        <wps:cNvPr id="4" name="AutoShape 4"/>
                        <wps:cNvCnPr>
                          <a:cxnSpLocks/>
                        </wps:cNvCnPr>
                        <wps:spPr bwMode="auto">
                          <a:xfrm flipV="1">
                            <a:off x="4045" y="889"/>
                            <a:ext cx="7809" cy="72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4DC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Bilde 2" descr="PFF_LOGO_LOGO_4F_short_outlin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214"/>
                            <a:ext cx="3432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4171" y="1726"/>
                            <a:ext cx="6744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DB894" w14:textId="08F1999C" w:rsidR="00F4598C" w:rsidRDefault="00F4598C" w:rsidP="00F4598C">
                              <w:pPr>
                                <w:spacing w:after="0"/>
                              </w:pPr>
                              <w:r>
                                <w:t xml:space="preserve">  </w:t>
                              </w:r>
                              <w:proofErr w:type="spellStart"/>
                              <w:r w:rsidRPr="00C84AD3">
                                <w:t>Ref</w:t>
                              </w:r>
                              <w:proofErr w:type="spellEnd"/>
                              <w:r w:rsidRPr="00C84AD3">
                                <w:t>:</w:t>
                              </w:r>
                              <w:r w:rsidRPr="00C84AD3">
                                <w:tab/>
                              </w:r>
                              <w:r>
                                <w:t>2018_</w:t>
                              </w:r>
                              <w:r w:rsidR="00C30D97">
                                <w:t>1</w:t>
                              </w:r>
                              <w:r w:rsidR="006C5043">
                                <w:t>2</w:t>
                              </w:r>
                              <w:r>
                                <w:t>_</w:t>
                              </w:r>
                              <w:r w:rsidR="00E242A5">
                                <w:t>2</w:t>
                              </w:r>
                              <w:r w:rsidR="006C5043">
                                <w:t>5</w:t>
                              </w:r>
                              <w:r w:rsidR="003B401C">
                                <w:t>_</w:t>
                              </w:r>
                              <w:r w:rsidR="00736015">
                                <w:t>HJ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Dato:  </w:t>
                              </w:r>
                              <w:r w:rsidR="00E242A5">
                                <w:t>2</w:t>
                              </w:r>
                              <w:r w:rsidR="006C5043">
                                <w:t>5</w:t>
                              </w:r>
                              <w:r>
                                <w:t>.</w:t>
                              </w:r>
                              <w:r w:rsidR="00C30D97">
                                <w:t>1</w:t>
                              </w:r>
                              <w:r w:rsidR="006C5043">
                                <w:t>2</w:t>
                              </w:r>
                              <w:r>
                                <w:t>.2018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0"/>
                        <wps:cNvSpPr txBox="1">
                          <a:spLocks/>
                        </wps:cNvSpPr>
                        <wps:spPr bwMode="auto">
                          <a:xfrm>
                            <a:off x="6505" y="357"/>
                            <a:ext cx="4347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88F74" w14:textId="77777777" w:rsidR="00C811C1" w:rsidRPr="00416377" w:rsidRDefault="001B03CE" w:rsidP="00416377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416377">
                                <w:rPr>
                                  <w:sz w:val="20"/>
                                </w:rPr>
                                <w:t>Privatpraktiserende Fysioterapeuters Forbund</w:t>
                              </w:r>
                              <w:r w:rsidR="00C811C1" w:rsidRPr="00416377">
                                <w:rPr>
                                  <w:sz w:val="20"/>
                                </w:rPr>
                                <w:br/>
                              </w:r>
                              <w:r w:rsidR="00452259" w:rsidRPr="00416377">
                                <w:rPr>
                                  <w:b/>
                                  <w:sz w:val="20"/>
                                </w:rPr>
                                <w:t xml:space="preserve">Generalsekretær </w:t>
                              </w:r>
                              <w:r w:rsidR="00452259" w:rsidRPr="00416377">
                                <w:rPr>
                                  <w:sz w:val="20"/>
                                </w:rPr>
                                <w:t>Henning Jensen</w:t>
                              </w:r>
                              <w:r w:rsidR="00452259" w:rsidRPr="00416377">
                                <w:rPr>
                                  <w:sz w:val="20"/>
                                </w:rPr>
                                <w:br/>
                              </w:r>
                              <w:proofErr w:type="spellStart"/>
                              <w:r w:rsidR="00C811C1" w:rsidRPr="00416377">
                                <w:rPr>
                                  <w:sz w:val="20"/>
                                </w:rPr>
                                <w:t>Schwartzgt</w:t>
                              </w:r>
                              <w:proofErr w:type="spellEnd"/>
                              <w:r w:rsidR="00C811C1" w:rsidRPr="00416377"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gramStart"/>
                              <w:r w:rsidR="00C811C1" w:rsidRPr="00416377">
                                <w:rPr>
                                  <w:sz w:val="20"/>
                                </w:rPr>
                                <w:t xml:space="preserve">2, </w:t>
                              </w:r>
                              <w:r w:rsidR="00442500" w:rsidRPr="00416377">
                                <w:rPr>
                                  <w:sz w:val="20"/>
                                </w:rPr>
                                <w:t xml:space="preserve">  </w:t>
                              </w:r>
                              <w:proofErr w:type="gramEnd"/>
                              <w:r w:rsidR="00C811C1" w:rsidRPr="00416377">
                                <w:rPr>
                                  <w:sz w:val="20"/>
                                </w:rPr>
                                <w:t>3043 Drammen</w:t>
                              </w:r>
                              <w:r w:rsidR="00C811C1" w:rsidRPr="00416377">
                                <w:rPr>
                                  <w:sz w:val="20"/>
                                </w:rPr>
                                <w:br/>
                                <w:t xml:space="preserve">E-post: </w:t>
                              </w:r>
                              <w:hyperlink r:id="rId8" w:history="1">
                                <w:r w:rsidR="00381F94" w:rsidRPr="00416377">
                                  <w:rPr>
                                    <w:rStyle w:val="Hyperkobling"/>
                                    <w:sz w:val="20"/>
                                  </w:rPr>
                                  <w:t>gensekr@fysioterapi.org</w:t>
                                </w:r>
                              </w:hyperlink>
                              <w:r w:rsidR="00381F94" w:rsidRPr="0041637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C03EF" w:rsidRPr="00416377">
                                <w:rPr>
                                  <w:sz w:val="20"/>
                                </w:rPr>
                                <w:t>– Tlf. 913 51 337</w:t>
                              </w:r>
                              <w:r w:rsidR="001C03EF" w:rsidRPr="00416377">
                                <w:rPr>
                                  <w:sz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0190" id="Group 36" o:spid="_x0000_s1026" style="position:absolute;margin-left:-52.6pt;margin-top:-47.45pt;width:561.9pt;height:98.25pt;z-index:251722752" coordorigin="616,214" coordsize="11238,19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045;top:889;width:7809;height: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" strokecolor="#4dc5ba" strokeweight="4pt">
                  <o:lock v:ext="edit" shapetype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8" type="#_x0000_t75" alt="PFF_LOGO_LOGO_4F_short_outlined" style="position:absolute;left:616;top:214;width:3432;height:1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">
                  <v:imagedata r:id="rId9" o:title="PFF_LOGO_LOGO_4F_short_outlined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171;top:1726;width:6744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" stroked="f">
                  <v:path arrowok="t"/>
                  <v:textbox style="mso-fit-shape-to-text:t">
                    <w:txbxContent>
                      <w:p w14:paraId="055DB894" w14:textId="08F1999C" w:rsidR="00F4598C" w:rsidRDefault="00F4598C" w:rsidP="00F4598C">
                        <w:pPr>
                          <w:spacing w:after="0"/>
                        </w:pPr>
                        <w:r>
                          <w:t xml:space="preserve">  </w:t>
                        </w:r>
                        <w:proofErr w:type="spellStart"/>
                        <w:r w:rsidRPr="00C84AD3">
                          <w:t>Ref</w:t>
                        </w:r>
                        <w:proofErr w:type="spellEnd"/>
                        <w:r w:rsidRPr="00C84AD3">
                          <w:t>:</w:t>
                        </w:r>
                        <w:r w:rsidRPr="00C84AD3">
                          <w:tab/>
                        </w:r>
                        <w:r>
                          <w:t>2018_</w:t>
                        </w:r>
                        <w:r w:rsidR="00C30D97">
                          <w:t>1</w:t>
                        </w:r>
                        <w:r w:rsidR="006C5043">
                          <w:t>2</w:t>
                        </w:r>
                        <w:r>
                          <w:t>_</w:t>
                        </w:r>
                        <w:r w:rsidR="00E242A5">
                          <w:t>2</w:t>
                        </w:r>
                        <w:r w:rsidR="006C5043">
                          <w:t>5</w:t>
                        </w:r>
                        <w:r w:rsidR="003B401C">
                          <w:t>_</w:t>
                        </w:r>
                        <w:r w:rsidR="00736015">
                          <w:t>HJ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Dato:  </w:t>
                        </w:r>
                        <w:r w:rsidR="00E242A5">
                          <w:t>2</w:t>
                        </w:r>
                        <w:r w:rsidR="006C5043">
                          <w:t>5</w:t>
                        </w:r>
                        <w:r>
                          <w:t>.</w:t>
                        </w:r>
                        <w:r w:rsidR="00C30D97">
                          <w:t>1</w:t>
                        </w:r>
                        <w:r w:rsidR="006C5043">
                          <w:t>2</w:t>
                        </w:r>
                        <w:r>
                          <w:t>.2018</w:t>
                        </w:r>
                      </w:p>
                    </w:txbxContent>
                  </v:textbox>
                </v:shape>
                <v:shape id="Text Box 10" o:spid="_x0000_s1030" type="#_x0000_t202" style="position:absolute;left:6505;top:357;width:4347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" stroked="f">
                  <v:path arrowok="t"/>
                  <v:textbox>
                    <w:txbxContent>
                      <w:p w14:paraId="15B88F74" w14:textId="77777777" w:rsidR="00C811C1" w:rsidRPr="00416377" w:rsidRDefault="001B03CE" w:rsidP="00416377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416377">
                          <w:rPr>
                            <w:sz w:val="20"/>
                          </w:rPr>
                          <w:t>Privatpraktiserende Fysioterapeuters Forbund</w:t>
                        </w:r>
                        <w:r w:rsidR="00C811C1" w:rsidRPr="00416377">
                          <w:rPr>
                            <w:sz w:val="20"/>
                          </w:rPr>
                          <w:br/>
                        </w:r>
                        <w:r w:rsidR="00452259" w:rsidRPr="00416377">
                          <w:rPr>
                            <w:b/>
                            <w:sz w:val="20"/>
                          </w:rPr>
                          <w:t xml:space="preserve">Generalsekretær </w:t>
                        </w:r>
                        <w:r w:rsidR="00452259" w:rsidRPr="00416377">
                          <w:rPr>
                            <w:sz w:val="20"/>
                          </w:rPr>
                          <w:t>Henning Jensen</w:t>
                        </w:r>
                        <w:r w:rsidR="00452259" w:rsidRPr="00416377">
                          <w:rPr>
                            <w:sz w:val="20"/>
                          </w:rPr>
                          <w:br/>
                        </w:r>
                        <w:proofErr w:type="spellStart"/>
                        <w:r w:rsidR="00C811C1" w:rsidRPr="00416377">
                          <w:rPr>
                            <w:sz w:val="20"/>
                          </w:rPr>
                          <w:t>Schwartzgt</w:t>
                        </w:r>
                        <w:proofErr w:type="spellEnd"/>
                        <w:r w:rsidR="00C811C1" w:rsidRPr="00416377">
                          <w:rPr>
                            <w:sz w:val="20"/>
                          </w:rPr>
                          <w:t xml:space="preserve">. </w:t>
                        </w:r>
                        <w:proofErr w:type="gramStart"/>
                        <w:r w:rsidR="00C811C1" w:rsidRPr="00416377">
                          <w:rPr>
                            <w:sz w:val="20"/>
                          </w:rPr>
                          <w:t xml:space="preserve">2, </w:t>
                        </w:r>
                        <w:r w:rsidR="00442500" w:rsidRPr="00416377">
                          <w:rPr>
                            <w:sz w:val="20"/>
                          </w:rPr>
                          <w:t xml:space="preserve">  </w:t>
                        </w:r>
                        <w:proofErr w:type="gramEnd"/>
                        <w:r w:rsidR="00C811C1" w:rsidRPr="00416377">
                          <w:rPr>
                            <w:sz w:val="20"/>
                          </w:rPr>
                          <w:t>3043 Drammen</w:t>
                        </w:r>
                        <w:r w:rsidR="00C811C1" w:rsidRPr="00416377">
                          <w:rPr>
                            <w:sz w:val="20"/>
                          </w:rPr>
                          <w:br/>
                          <w:t xml:space="preserve">E-post: </w:t>
                        </w:r>
                        <w:hyperlink r:id="rId10" w:history="1">
                          <w:r w:rsidR="00381F94" w:rsidRPr="00416377">
                            <w:rPr>
                              <w:rStyle w:val="Hyperkobling"/>
                              <w:sz w:val="20"/>
                            </w:rPr>
                            <w:t>gensekr@fysioterapi.org</w:t>
                          </w:r>
                        </w:hyperlink>
                        <w:r w:rsidR="00381F94" w:rsidRPr="00416377">
                          <w:rPr>
                            <w:sz w:val="20"/>
                          </w:rPr>
                          <w:t xml:space="preserve"> </w:t>
                        </w:r>
                        <w:r w:rsidR="001C03EF" w:rsidRPr="00416377">
                          <w:rPr>
                            <w:sz w:val="20"/>
                          </w:rPr>
                          <w:t>– Tlf. 913 51 337</w:t>
                        </w:r>
                        <w:r w:rsidR="001C03EF" w:rsidRPr="00416377">
                          <w:rPr>
                            <w:sz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89B191" w14:textId="77777777" w:rsidR="00EA6A92" w:rsidRDefault="00EA6A92"/>
    <w:p w14:paraId="0A6DC2A6" w14:textId="77777777" w:rsidR="00C84AD3" w:rsidRDefault="00C84AD3"/>
    <w:p w14:paraId="2FD10BE9" w14:textId="77777777" w:rsidR="001B03CE" w:rsidRDefault="001B03CE" w:rsidP="00C84AD3">
      <w:pPr>
        <w:spacing w:after="0"/>
      </w:pPr>
    </w:p>
    <w:p w14:paraId="667DD081" w14:textId="3172755F" w:rsidR="00320080" w:rsidRPr="00860292" w:rsidRDefault="00860292" w:rsidP="00AB1F5C">
      <w:pPr>
        <w:spacing w:after="0"/>
        <w:rPr>
          <w:b/>
          <w:sz w:val="28"/>
        </w:rPr>
      </w:pPr>
      <w:r w:rsidRPr="00860292">
        <w:rPr>
          <w:b/>
          <w:sz w:val="28"/>
        </w:rPr>
        <w:t>Resultatet av reforhandlingen av ASA 4313</w:t>
      </w:r>
    </w:p>
    <w:p w14:paraId="7DA2C46E" w14:textId="77777777" w:rsidR="008E3B4F" w:rsidRDefault="008E3B4F" w:rsidP="00AB1F5C">
      <w:pPr>
        <w:spacing w:after="0"/>
      </w:pPr>
    </w:p>
    <w:p w14:paraId="4ED8B7B4" w14:textId="3CBDE40C" w:rsidR="003A3C99" w:rsidRPr="00F043D6" w:rsidRDefault="002B6445" w:rsidP="00AB1F5C">
      <w:pPr>
        <w:spacing w:after="0"/>
        <w:rPr>
          <w:b/>
        </w:rPr>
      </w:pPr>
      <w:r w:rsidRPr="00F043D6">
        <w:rPr>
          <w:b/>
        </w:rPr>
        <w:t xml:space="preserve">ASA 4313 </w:t>
      </w:r>
      <w:r w:rsidR="00F043D6" w:rsidRPr="00F043D6">
        <w:rPr>
          <w:b/>
        </w:rPr>
        <w:t xml:space="preserve">ble </w:t>
      </w:r>
      <w:r w:rsidRPr="00F043D6">
        <w:rPr>
          <w:b/>
        </w:rPr>
        <w:t xml:space="preserve">reforhandlet i </w:t>
      </w:r>
      <w:r w:rsidR="00627A5F" w:rsidRPr="00F043D6">
        <w:rPr>
          <w:b/>
        </w:rPr>
        <w:t>oktober/november 2018</w:t>
      </w:r>
      <w:r w:rsidR="00122031" w:rsidRPr="00F043D6">
        <w:rPr>
          <w:b/>
        </w:rPr>
        <w:t xml:space="preserve"> for perioden 2019 til og med 2020.</w:t>
      </w:r>
      <w:r w:rsidR="00EE2F42" w:rsidRPr="00F043D6">
        <w:rPr>
          <w:b/>
        </w:rPr>
        <w:t xml:space="preserve"> </w:t>
      </w:r>
      <w:r w:rsidR="00925207" w:rsidRPr="00F043D6">
        <w:rPr>
          <w:b/>
        </w:rPr>
        <w:t xml:space="preserve">På fysioterapeutenes side deltok </w:t>
      </w:r>
      <w:r w:rsidR="00691559" w:rsidRPr="00F043D6">
        <w:rPr>
          <w:b/>
        </w:rPr>
        <w:t xml:space="preserve">PFF, </w:t>
      </w:r>
      <w:r w:rsidR="001509C2" w:rsidRPr="00F043D6">
        <w:rPr>
          <w:b/>
        </w:rPr>
        <w:t>NMF og NFF for kommunene deltok represent</w:t>
      </w:r>
      <w:r w:rsidR="004C6C2F" w:rsidRPr="00F043D6">
        <w:rPr>
          <w:b/>
        </w:rPr>
        <w:t>a</w:t>
      </w:r>
      <w:r w:rsidR="001509C2" w:rsidRPr="00F043D6">
        <w:rPr>
          <w:b/>
        </w:rPr>
        <w:t>nter fra Kommunenes Sentralforbund</w:t>
      </w:r>
      <w:r w:rsidR="009826C2">
        <w:rPr>
          <w:b/>
        </w:rPr>
        <w:t xml:space="preserve"> (KS)</w:t>
      </w:r>
      <w:r w:rsidR="004C6C2F" w:rsidRPr="00F043D6">
        <w:rPr>
          <w:b/>
        </w:rPr>
        <w:t xml:space="preserve">. </w:t>
      </w:r>
      <w:r w:rsidR="00B13169" w:rsidRPr="00F043D6">
        <w:rPr>
          <w:b/>
        </w:rPr>
        <w:t>Resultatet av forhandlingene var sett med PFF sine øyne skuffende</w:t>
      </w:r>
      <w:r w:rsidR="00DE537B" w:rsidRPr="00F043D6">
        <w:rPr>
          <w:b/>
        </w:rPr>
        <w:t>.</w:t>
      </w:r>
      <w:r w:rsidR="0049605B">
        <w:rPr>
          <w:b/>
        </w:rPr>
        <w:t xml:space="preserve"> Spesielt var det skuffende at NFF og NMF ikke støttet PFF sine krav om </w:t>
      </w:r>
      <w:r w:rsidR="00931858">
        <w:rPr>
          <w:b/>
        </w:rPr>
        <w:t>forutsigbarhet for økonomiske investeringer i praksisene.</w:t>
      </w:r>
    </w:p>
    <w:p w14:paraId="44942CEE" w14:textId="038C77E9" w:rsidR="00DE537B" w:rsidRDefault="00DE537B" w:rsidP="00AB1F5C">
      <w:pPr>
        <w:spacing w:after="0"/>
      </w:pPr>
    </w:p>
    <w:p w14:paraId="3EE0EA21" w14:textId="696345D6" w:rsidR="00DE537B" w:rsidRDefault="00D67827" w:rsidP="00AB1F5C">
      <w:pPr>
        <w:spacing w:after="0"/>
      </w:pPr>
      <w:r>
        <w:t>PFF sendte tidligere ut sine krav i forbindelse med reforhandlingen til medlemmene</w:t>
      </w:r>
      <w:r w:rsidR="004070C7">
        <w:t>. Kravene var basert på mottatte innspill fra medlemmer, erfaringer</w:t>
      </w:r>
      <w:r w:rsidR="0068795E">
        <w:t xml:space="preserve"> </w:t>
      </w:r>
      <w:r w:rsidR="00CF035D">
        <w:t>PFF har</w:t>
      </w:r>
      <w:r w:rsidR="0068795E">
        <w:t xml:space="preserve"> gjort siden siste reforhandling</w:t>
      </w:r>
      <w:r w:rsidR="003E4C39">
        <w:t xml:space="preserve"> i 2017 og et konstatert behov for </w:t>
      </w:r>
      <w:r w:rsidR="00054729">
        <w:t xml:space="preserve">gjennomgripende </w:t>
      </w:r>
      <w:r w:rsidR="00B92B51">
        <w:t xml:space="preserve">redaksjonelle endringer for å </w:t>
      </w:r>
      <w:r w:rsidR="0063089F">
        <w:t xml:space="preserve">eliminere </w:t>
      </w:r>
      <w:r w:rsidR="005F29EA">
        <w:t xml:space="preserve">muligheten for </w:t>
      </w:r>
      <w:r w:rsidR="0063089F">
        <w:t xml:space="preserve">misforståelser </w:t>
      </w:r>
      <w:r w:rsidR="005F29EA">
        <w:t>og feil i gje</w:t>
      </w:r>
      <w:r w:rsidR="00C86A17">
        <w:t>l</w:t>
      </w:r>
      <w:r w:rsidR="005F29EA">
        <w:t>dende versjon</w:t>
      </w:r>
      <w:r w:rsidR="00C86A17">
        <w:t>.</w:t>
      </w:r>
    </w:p>
    <w:p w14:paraId="207B195B" w14:textId="2D888024" w:rsidR="00C86A17" w:rsidRDefault="00C86A17" w:rsidP="00AB1F5C">
      <w:pPr>
        <w:spacing w:after="0"/>
      </w:pPr>
    </w:p>
    <w:p w14:paraId="30B06138" w14:textId="70970009" w:rsidR="001626C2" w:rsidRDefault="00C86A17" w:rsidP="00AB1F5C">
      <w:pPr>
        <w:spacing w:after="0"/>
      </w:pPr>
      <w:r>
        <w:t xml:space="preserve">PFF sine krav var i første rekke basert på </w:t>
      </w:r>
      <w:r w:rsidR="003A5E40">
        <w:t xml:space="preserve">å gjøre </w:t>
      </w:r>
      <w:r w:rsidR="00727197">
        <w:t xml:space="preserve">forholdene for utøverne så </w:t>
      </w:r>
      <w:r w:rsidR="007414A5">
        <w:t>forutsigbare som mulig</w:t>
      </w:r>
      <w:r w:rsidR="000450F0">
        <w:t xml:space="preserve"> i forbindelse med praksisoverdragelser</w:t>
      </w:r>
      <w:r w:rsidR="00AB32D6">
        <w:t>. Dette</w:t>
      </w:r>
      <w:r w:rsidR="00564876">
        <w:t xml:space="preserve"> </w:t>
      </w:r>
      <w:r w:rsidR="00902690">
        <w:t>for å sikre at standarden på praksisen vedlikeholdes og forbedres gjennom hele</w:t>
      </w:r>
      <w:r w:rsidR="0099280C">
        <w:t xml:space="preserve"> praksisens levetid, og redusere muligheten for økonomisk tap dersom en </w:t>
      </w:r>
      <w:r w:rsidR="00AD3916">
        <w:t xml:space="preserve">fysioterapeut med driftsavtale av uforutsette grunner må avslutte </w:t>
      </w:r>
      <w:r w:rsidR="0075385D">
        <w:t>sin virksomhet.</w:t>
      </w:r>
    </w:p>
    <w:p w14:paraId="6BE94E9B" w14:textId="0D3AEB47" w:rsidR="009B2287" w:rsidRDefault="009B2287" w:rsidP="00AB1F5C">
      <w:pPr>
        <w:spacing w:after="0"/>
      </w:pPr>
      <w:r>
        <w:t>I forkant av forhandlingene hadde PFF møter med de øvrige fysioterapio</w:t>
      </w:r>
      <w:r w:rsidR="00D3728A">
        <w:t>r</w:t>
      </w:r>
      <w:r>
        <w:t>ganisasjonene NFF og NMF</w:t>
      </w:r>
      <w:r w:rsidR="00D3728A">
        <w:t xml:space="preserve"> for å få støtte til </w:t>
      </w:r>
      <w:r w:rsidR="00E34137">
        <w:t xml:space="preserve">å fremme krav om forutsigbarhet, men dessverre møtte vi så å si </w:t>
      </w:r>
      <w:r w:rsidR="00EE23C2">
        <w:t>i</w:t>
      </w:r>
      <w:r w:rsidR="00E34137">
        <w:t>ngen</w:t>
      </w:r>
      <w:r w:rsidR="00EE23C2">
        <w:t xml:space="preserve"> forståelse for dette</w:t>
      </w:r>
      <w:r w:rsidR="0070307D">
        <w:t>. Det lyktes hel</w:t>
      </w:r>
      <w:r w:rsidR="00540D4A">
        <w:t>l</w:t>
      </w:r>
      <w:r w:rsidR="0070307D">
        <w:t xml:space="preserve">er ikke å få gode begrunnelser </w:t>
      </w:r>
      <w:r w:rsidR="00540D4A">
        <w:t xml:space="preserve">fra NFF og NMF </w:t>
      </w:r>
      <w:r w:rsidR="0070307D">
        <w:t xml:space="preserve">for </w:t>
      </w:r>
      <w:r w:rsidR="00727C34">
        <w:t xml:space="preserve">at </w:t>
      </w:r>
      <w:r w:rsidR="00540D4A">
        <w:t xml:space="preserve">de </w:t>
      </w:r>
      <w:r w:rsidR="00727C34">
        <w:t>ikke ville støtte disse kravene.</w:t>
      </w:r>
    </w:p>
    <w:p w14:paraId="2860CBDA" w14:textId="2479217F" w:rsidR="000A62BC" w:rsidRDefault="000A62BC" w:rsidP="00AB1F5C">
      <w:pPr>
        <w:spacing w:after="0"/>
      </w:pPr>
    </w:p>
    <w:p w14:paraId="5606BA8F" w14:textId="6C97D232" w:rsidR="000A62BC" w:rsidRDefault="0005318B" w:rsidP="00AB1F5C">
      <w:pPr>
        <w:spacing w:after="0"/>
      </w:pPr>
      <w:r>
        <w:t xml:space="preserve">Når det gjelder kravet om oppjustering av </w:t>
      </w:r>
      <w:r w:rsidR="008945A5">
        <w:t>små avtalehjemler ble det heller ikke noe gjennomslag overfor KS</w:t>
      </w:r>
      <w:r w:rsidR="00231A09">
        <w:t xml:space="preserve"> selv om alle tre fysioterapeutorganisasjoner hadde et slikt krav</w:t>
      </w:r>
      <w:r w:rsidR="00271F77">
        <w:t xml:space="preserve"> på agendaen. KS argumenterte mot dette med at KS som </w:t>
      </w:r>
      <w:r w:rsidR="0040211B">
        <w:t xml:space="preserve">«Kommunenes fagforening» ikke kunne pålegge kommunene økte utgifter, og at det i enkelte kommuner var en opphopning av små hjemler </w:t>
      </w:r>
      <w:r w:rsidR="0012305C">
        <w:t xml:space="preserve">som da ville bety store økonomiske utfordringer for disse kommunene. </w:t>
      </w:r>
      <w:r w:rsidR="00C35FB4">
        <w:t>PFF sitt krav var basert på at små hjemler skulle oppgraderes før nye hjemler ble utlyst</w:t>
      </w:r>
      <w:r w:rsidR="00652EE9">
        <w:t>, og ville således ikke bety noen merkostnad for kommunene. Heller ikke en slik ordning kunne KS støtte</w:t>
      </w:r>
      <w:r w:rsidR="009826C2">
        <w:t xml:space="preserve"> – så PFF må konstatere at </w:t>
      </w:r>
      <w:r w:rsidR="008241C9">
        <w:t>KS</w:t>
      </w:r>
      <w:r w:rsidR="00A6315A">
        <w:t xml:space="preserve"> indirekte støtter at utøvere med små hjemler</w:t>
      </w:r>
      <w:r w:rsidR="00B20BEE">
        <w:t xml:space="preserve"> utnyttes</w:t>
      </w:r>
      <w:r w:rsidR="00177AD8">
        <w:t xml:space="preserve"> i den grad de leverer et større tjenestevolum enn avtalehjemmelen </w:t>
      </w:r>
      <w:r w:rsidR="006843FF">
        <w:t>tilsier.</w:t>
      </w:r>
    </w:p>
    <w:p w14:paraId="1767C825" w14:textId="0375F036" w:rsidR="00BD2EA0" w:rsidRDefault="00BD2EA0" w:rsidP="00AB1F5C">
      <w:pPr>
        <w:spacing w:after="0"/>
      </w:pPr>
    </w:p>
    <w:p w14:paraId="5E8D0701" w14:textId="3B60EEB0" w:rsidR="00BD2EA0" w:rsidRDefault="000F0738" w:rsidP="00AB1F5C">
      <w:pPr>
        <w:spacing w:after="0"/>
      </w:pPr>
      <w:r>
        <w:rPr>
          <w:b/>
        </w:rPr>
        <w:t>Krav det ble gjennomslag for</w:t>
      </w:r>
      <w:r>
        <w:rPr>
          <w:b/>
        </w:rPr>
        <w:br/>
      </w:r>
      <w:r>
        <w:t xml:space="preserve">NFF fremmet krav om </w:t>
      </w:r>
      <w:r w:rsidR="00145525">
        <w:t>at kontaktpersonen skulle ha godtgjørel</w:t>
      </w:r>
      <w:r w:rsidR="00EA4598">
        <w:t>s</w:t>
      </w:r>
      <w:r w:rsidR="00145525">
        <w:t>e ved deltakelse på intervjuer</w:t>
      </w:r>
      <w:r w:rsidR="00EA4598">
        <w:t xml:space="preserve"> og </w:t>
      </w:r>
      <w:r w:rsidR="00ED1F19">
        <w:t xml:space="preserve">administrative møter </w:t>
      </w:r>
      <w:r w:rsidR="00457449">
        <w:t xml:space="preserve">innen samarbeidsutvalgets rammer. Dette bel til dels imøtekommet av KS </w:t>
      </w:r>
      <w:r w:rsidR="00071D20">
        <w:t>med tilføyelse av nytt 2. ledd under punkt 5.1:</w:t>
      </w:r>
    </w:p>
    <w:p w14:paraId="6FBFD8D4" w14:textId="3AB11CD7" w:rsidR="00071D20" w:rsidRPr="00C27B08" w:rsidRDefault="00CF4F8C" w:rsidP="00C27B08">
      <w:pPr>
        <w:spacing w:after="0" w:line="240" w:lineRule="auto"/>
        <w:ind w:left="708"/>
        <w:rPr>
          <w:i/>
        </w:rPr>
      </w:pPr>
      <w:r>
        <w:rPr>
          <w:i/>
        </w:rPr>
        <w:t>«</w:t>
      </w:r>
      <w:r w:rsidR="00071D20" w:rsidRPr="00C27B08">
        <w:rPr>
          <w:i/>
        </w:rPr>
        <w:t>Alle selvstendig næringsdrivende fysioterapeuter som deltar i administrative møter tilstås</w:t>
      </w:r>
    </w:p>
    <w:p w14:paraId="2DEE4337" w14:textId="77777777" w:rsidR="00071D20" w:rsidRPr="00C27B08" w:rsidRDefault="00071D20" w:rsidP="00C27B08">
      <w:pPr>
        <w:spacing w:after="0" w:line="240" w:lineRule="auto"/>
        <w:ind w:left="708"/>
        <w:rPr>
          <w:i/>
        </w:rPr>
      </w:pPr>
      <w:r w:rsidRPr="00C27B08">
        <w:rPr>
          <w:i/>
        </w:rPr>
        <w:t>møtegodtgjørelse etter kommunens satser. Kommunen betaler møtegodtgjørelse dersom</w:t>
      </w:r>
    </w:p>
    <w:p w14:paraId="28956BAD" w14:textId="77777777" w:rsidR="00071D20" w:rsidRPr="00C27B08" w:rsidRDefault="00071D20" w:rsidP="00C27B08">
      <w:pPr>
        <w:spacing w:after="0" w:line="240" w:lineRule="auto"/>
        <w:ind w:left="708"/>
        <w:rPr>
          <w:i/>
        </w:rPr>
      </w:pPr>
      <w:r w:rsidRPr="00C27B08">
        <w:rPr>
          <w:i/>
        </w:rPr>
        <w:t>kommunen avlyser et administrativt møte senere enn 24 timer før møtets planlagte</w:t>
      </w:r>
    </w:p>
    <w:p w14:paraId="10B19A6D" w14:textId="2DB9363A" w:rsidR="00071D20" w:rsidRPr="00C27B08" w:rsidRDefault="00071D20" w:rsidP="00C27B08">
      <w:pPr>
        <w:spacing w:after="0" w:line="240" w:lineRule="auto"/>
        <w:ind w:left="708"/>
        <w:rPr>
          <w:i/>
        </w:rPr>
      </w:pPr>
      <w:r w:rsidRPr="00C27B08">
        <w:rPr>
          <w:i/>
        </w:rPr>
        <w:t>oppstart.</w:t>
      </w:r>
      <w:r w:rsidR="00CF4F8C">
        <w:rPr>
          <w:i/>
        </w:rPr>
        <w:t>»</w:t>
      </w:r>
    </w:p>
    <w:p w14:paraId="6EE2D219" w14:textId="279A99A5" w:rsidR="0026242C" w:rsidRDefault="0026242C" w:rsidP="00AB1F5C">
      <w:pPr>
        <w:spacing w:after="0"/>
      </w:pPr>
    </w:p>
    <w:p w14:paraId="71052315" w14:textId="10A0C308" w:rsidR="001B48B2" w:rsidRDefault="00C04E1F" w:rsidP="00AB1F5C">
      <w:pPr>
        <w:spacing w:after="0"/>
      </w:pPr>
      <w:r>
        <w:lastRenderedPageBreak/>
        <w:t xml:space="preserve">Under </w:t>
      </w:r>
      <w:r w:rsidR="00B565FA">
        <w:t xml:space="preserve">forhandlingene var det en del diskusjon om å få til regler som kunne </w:t>
      </w:r>
      <w:r w:rsidR="002B7907">
        <w:t xml:space="preserve">begrense muligheten for at en fysioterapeut flytter ut av en etablert gruppepraksis. I denne forbindelsen er det allerede bestemt at </w:t>
      </w:r>
      <w:r w:rsidR="004C4DD8">
        <w:t xml:space="preserve">kommunen kan stille som vilkår at </w:t>
      </w:r>
      <w:r w:rsidR="008455F9">
        <w:t xml:space="preserve">praksisen etter flyttingen ikke kan etableres som solopraksis. Videre ble det enighet om en lettere endring av teksten i </w:t>
      </w:r>
      <w:r w:rsidR="00205653">
        <w:t>4. ledd under punkt 11</w:t>
      </w:r>
      <w:r w:rsidR="00C645E5">
        <w:t>. Den nye teksten lyder:</w:t>
      </w:r>
    </w:p>
    <w:p w14:paraId="0F111A86" w14:textId="0232BE72" w:rsidR="00C645E5" w:rsidRPr="00C645E5" w:rsidRDefault="002C5A44" w:rsidP="00C645E5">
      <w:pPr>
        <w:spacing w:after="0"/>
        <w:ind w:left="708"/>
        <w:rPr>
          <w:i/>
        </w:rPr>
      </w:pPr>
      <w:r>
        <w:rPr>
          <w:i/>
        </w:rPr>
        <w:t>«</w:t>
      </w:r>
      <w:r w:rsidR="00C645E5" w:rsidRPr="00C645E5">
        <w:rPr>
          <w:i/>
        </w:rPr>
        <w:t>Flytting av praksis til nytt institutt eller til annen del av kommunen kan ikke skje uten</w:t>
      </w:r>
    </w:p>
    <w:p w14:paraId="1E332F4B" w14:textId="77777777" w:rsidR="00C645E5" w:rsidRPr="00C645E5" w:rsidRDefault="00C645E5" w:rsidP="00C645E5">
      <w:pPr>
        <w:spacing w:after="0"/>
        <w:ind w:left="708"/>
        <w:rPr>
          <w:i/>
        </w:rPr>
      </w:pPr>
      <w:r w:rsidRPr="00C645E5">
        <w:rPr>
          <w:i/>
        </w:rPr>
        <w:t>kommunens samtykke. Kommunen bør ikke nekte samtykke dersom flyttingen ikke antas</w:t>
      </w:r>
    </w:p>
    <w:p w14:paraId="2CAA14F5" w14:textId="77777777" w:rsidR="00C645E5" w:rsidRPr="00C645E5" w:rsidRDefault="00C645E5" w:rsidP="00C645E5">
      <w:pPr>
        <w:spacing w:after="0"/>
        <w:ind w:left="708"/>
        <w:rPr>
          <w:i/>
        </w:rPr>
      </w:pPr>
      <w:r w:rsidRPr="00C645E5">
        <w:rPr>
          <w:i/>
        </w:rPr>
        <w:t>å medføre negative konsekvenser for kommunens tjenestetilbud, herunder kommunens</w:t>
      </w:r>
    </w:p>
    <w:p w14:paraId="13F2C423" w14:textId="77777777" w:rsidR="00C645E5" w:rsidRPr="00C645E5" w:rsidRDefault="00C645E5" w:rsidP="00C645E5">
      <w:pPr>
        <w:spacing w:after="0"/>
        <w:ind w:left="708"/>
        <w:rPr>
          <w:i/>
        </w:rPr>
      </w:pPr>
      <w:r w:rsidRPr="00C645E5">
        <w:rPr>
          <w:i/>
        </w:rPr>
        <w:t>geografiske fordeling av fysioterapeuter. Ved flytting kan kommunen stille vilkår om at</w:t>
      </w:r>
    </w:p>
    <w:p w14:paraId="6FCEAA46" w14:textId="4E31343E" w:rsidR="00C645E5" w:rsidRPr="00C645E5" w:rsidRDefault="00C645E5" w:rsidP="00C645E5">
      <w:pPr>
        <w:spacing w:after="0"/>
        <w:ind w:left="708"/>
        <w:rPr>
          <w:i/>
        </w:rPr>
      </w:pPr>
      <w:r w:rsidRPr="00C645E5">
        <w:rPr>
          <w:i/>
        </w:rPr>
        <w:t>praksisen ikke etableres som solopraksis.</w:t>
      </w:r>
      <w:r w:rsidR="002C5A44">
        <w:rPr>
          <w:i/>
        </w:rPr>
        <w:t>»</w:t>
      </w:r>
      <w:r w:rsidR="00CB220F">
        <w:rPr>
          <w:i/>
        </w:rPr>
        <w:br/>
      </w:r>
    </w:p>
    <w:p w14:paraId="1ECD9119" w14:textId="60AA91E6" w:rsidR="0026242C" w:rsidRDefault="00A65929" w:rsidP="00AB1F5C">
      <w:pPr>
        <w:spacing w:after="0"/>
      </w:pPr>
      <w:r>
        <w:t>Her er det tilkommet</w:t>
      </w:r>
      <w:r w:rsidR="003C4852">
        <w:t xml:space="preserve"> at flyttingen kan nektes dersom den antas å ha negativ betydning for kommunens tjenestetilbud.</w:t>
      </w:r>
    </w:p>
    <w:p w14:paraId="0AABFBC6" w14:textId="02E69EE5" w:rsidR="00101424" w:rsidRDefault="00101424" w:rsidP="00AB1F5C">
      <w:pPr>
        <w:spacing w:after="0"/>
      </w:pPr>
    </w:p>
    <w:p w14:paraId="646A6100" w14:textId="3D180AB8" w:rsidR="00101424" w:rsidRDefault="00DE29A6" w:rsidP="00AB1F5C">
      <w:pPr>
        <w:spacing w:after="0"/>
      </w:pPr>
      <w:r>
        <w:t xml:space="preserve">Under punkt 13 ønsket KS å fjerne muligheten for å </w:t>
      </w:r>
      <w:r w:rsidR="0021609C">
        <w:t>tillate midlertidige hjemler ned til 20 %. Dette ble derfor strøket i den reviderte avtalen</w:t>
      </w:r>
      <w:r w:rsidR="003B6090">
        <w:t xml:space="preserve"> </w:t>
      </w:r>
      <w:r w:rsidR="005E0929">
        <w:t>siden ingen av fysioterapiorganisasjonene hadde innvendinger mot dette.</w:t>
      </w:r>
    </w:p>
    <w:p w14:paraId="49EF56FB" w14:textId="5F7772D5" w:rsidR="00427E29" w:rsidRDefault="00427E29" w:rsidP="00AB1F5C">
      <w:pPr>
        <w:spacing w:after="0"/>
      </w:pPr>
    </w:p>
    <w:p w14:paraId="17B64665" w14:textId="3C1140B7" w:rsidR="00860292" w:rsidRPr="008161C4" w:rsidRDefault="008161C4" w:rsidP="00AB1F5C">
      <w:pPr>
        <w:spacing w:after="0"/>
        <w:rPr>
          <w:b/>
        </w:rPr>
      </w:pPr>
      <w:r>
        <w:rPr>
          <w:b/>
        </w:rPr>
        <w:t>Resultatet</w:t>
      </w:r>
    </w:p>
    <w:p w14:paraId="02B8B507" w14:textId="442DEDF5" w:rsidR="00860292" w:rsidRDefault="00C27D7F" w:rsidP="00AB1F5C">
      <w:pPr>
        <w:spacing w:after="0"/>
      </w:pPr>
      <w:r>
        <w:t xml:space="preserve">PFF konstaterer at forbundene og KS brukte </w:t>
      </w:r>
      <w:r w:rsidR="001D3EFD">
        <w:t>4 dager på å få til disse minimale endringene i ASA 4313</w:t>
      </w:r>
      <w:r w:rsidR="00BD16FE">
        <w:t xml:space="preserve">. Endringer som ikke har noen betydning for det store flertallet av utøvere som </w:t>
      </w:r>
      <w:r w:rsidR="00F54E5A">
        <w:t xml:space="preserve">må forholde seg til </w:t>
      </w:r>
      <w:r w:rsidR="00DD3700">
        <w:t>denne Rammeavtalen.</w:t>
      </w:r>
    </w:p>
    <w:p w14:paraId="310EA8CC" w14:textId="1A6E56F4" w:rsidR="00DD3700" w:rsidRDefault="00DD3700" w:rsidP="00AB1F5C">
      <w:pPr>
        <w:spacing w:after="0"/>
      </w:pPr>
    </w:p>
    <w:p w14:paraId="160A9500" w14:textId="6FEEEA0D" w:rsidR="00DD3700" w:rsidRDefault="00DD3700" w:rsidP="00AB1F5C">
      <w:pPr>
        <w:spacing w:after="0"/>
      </w:pPr>
      <w:r>
        <w:t xml:space="preserve">Et lite lyspunkt er at </w:t>
      </w:r>
      <w:r w:rsidR="001A6B1F">
        <w:t xml:space="preserve">det ble enighet om å </w:t>
      </w:r>
      <w:r w:rsidR="004349D1">
        <w:t>undersøke og forberede neste revidering av rammeavtalen med følgende tilføyelser</w:t>
      </w:r>
      <w:r w:rsidR="009672FB">
        <w:t xml:space="preserve"> til protokollen:</w:t>
      </w:r>
    </w:p>
    <w:p w14:paraId="3B95D60E" w14:textId="7E41AF20" w:rsidR="009672FB" w:rsidRDefault="009672FB" w:rsidP="00AB1F5C">
      <w:pPr>
        <w:spacing w:after="0"/>
      </w:pPr>
    </w:p>
    <w:p w14:paraId="5F793BD9" w14:textId="5DF99297" w:rsidR="009672FB" w:rsidRDefault="009672FB" w:rsidP="009672FB">
      <w:pPr>
        <w:spacing w:after="0"/>
      </w:pPr>
      <w:r w:rsidRPr="00F7034B">
        <w:rPr>
          <w:b/>
        </w:rPr>
        <w:t>1. Kartlegging av deltidshjemler</w:t>
      </w:r>
      <w:r>
        <w:t xml:space="preserve"> </w:t>
      </w:r>
      <w:r w:rsidR="00294785">
        <w:br/>
      </w:r>
      <w:r>
        <w:t xml:space="preserve">Partene er enige om at intensjonen i det sentrale avtaleverket er at det skal være samsvar mellom størrelsen på og forventet aktivitet i driftsavtalen. Partene er enige om at det er behov for økt kunnskap om omfanget av deltidshjemler og fordelingen av disse. Det skal gjennomføres en kartlegging i løpet av avtaleperioden. </w:t>
      </w:r>
      <w:r w:rsidR="00294785">
        <w:br/>
      </w:r>
      <w:r w:rsidR="00294785">
        <w:br/>
      </w:r>
      <w:r w:rsidRPr="00F7034B">
        <w:rPr>
          <w:b/>
        </w:rPr>
        <w:t>2. Retningslinjer for vikaravtale</w:t>
      </w:r>
      <w:r w:rsidR="00F7034B">
        <w:br/>
      </w:r>
      <w:r>
        <w:t>NFF, NMF og PFF er enige om at leien ikke kan avtales høyere enn summen av hjemmelshavers dokumenterte kostnader i forbindelse med praksisen i leieperioden, med et påslag på inntil 15 prosent.</w:t>
      </w:r>
    </w:p>
    <w:p w14:paraId="38E848E0" w14:textId="27E82257" w:rsidR="009672FB" w:rsidRDefault="00294785" w:rsidP="009672FB">
      <w:pPr>
        <w:spacing w:after="0"/>
      </w:pPr>
      <w:r>
        <w:br/>
      </w:r>
      <w:r w:rsidR="009672FB" w:rsidRPr="00F7034B">
        <w:rPr>
          <w:b/>
        </w:rPr>
        <w:t>3. Avtalens oppbygging og struktur</w:t>
      </w:r>
      <w:r w:rsidR="00F7034B">
        <w:br/>
      </w:r>
      <w:r w:rsidR="009672FB">
        <w:t>Partene er enige om å nedsette en arbeidsgruppe våren 2020 for å vurdere restrukturering og tydeliggjøring av avtaletekst. Arbeidsgruppen avslutter sitt arbeid i forkant av forhandlingene høsten 2020.</w:t>
      </w:r>
    </w:p>
    <w:p w14:paraId="0F7A26F8" w14:textId="5C35B6E2" w:rsidR="002F747D" w:rsidRDefault="002F747D" w:rsidP="009672FB">
      <w:pPr>
        <w:spacing w:after="0"/>
      </w:pPr>
    </w:p>
    <w:p w14:paraId="13B5DE30" w14:textId="5B195190" w:rsidR="002F747D" w:rsidRDefault="00AD5808" w:rsidP="009672FB">
      <w:pPr>
        <w:spacing w:after="0"/>
      </w:pPr>
      <w:r>
        <w:t>For PFF deltok Finn-Tore Bjørnsand, Trond Dalaker</w:t>
      </w:r>
      <w:r w:rsidR="00F42347">
        <w:t>, Øyvind Kraft og Henning Jensen.</w:t>
      </w:r>
    </w:p>
    <w:p w14:paraId="02732E2E" w14:textId="17BF4A97" w:rsidR="00860292" w:rsidRDefault="00860292" w:rsidP="00AB1F5C">
      <w:pPr>
        <w:spacing w:after="0"/>
      </w:pPr>
    </w:p>
    <w:p w14:paraId="209D3154" w14:textId="497A362E" w:rsidR="00860292" w:rsidRDefault="00860292" w:rsidP="00AB1F5C">
      <w:pPr>
        <w:spacing w:after="0"/>
      </w:pPr>
    </w:p>
    <w:p w14:paraId="707D6218" w14:textId="47824275" w:rsidR="00860292" w:rsidRDefault="00860292" w:rsidP="00AB1F5C">
      <w:pPr>
        <w:spacing w:after="0"/>
      </w:pPr>
    </w:p>
    <w:p w14:paraId="3D742DB9" w14:textId="356BB044" w:rsidR="00624CE4" w:rsidRDefault="00624CE4" w:rsidP="00AB1F5C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25916EF" wp14:editId="122E7EEB">
            <wp:simplePos x="0" y="0"/>
            <wp:positionH relativeFrom="column">
              <wp:posOffset>520</wp:posOffset>
            </wp:positionH>
            <wp:positionV relativeFrom="paragraph">
              <wp:posOffset>39831</wp:posOffset>
            </wp:positionV>
            <wp:extent cx="3897076" cy="1712768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76" cy="171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DEE35" w14:textId="77777777" w:rsidR="00624CE4" w:rsidRDefault="00624CE4" w:rsidP="00AB1F5C">
      <w:pPr>
        <w:spacing w:after="0"/>
      </w:pPr>
    </w:p>
    <w:p w14:paraId="5B305834" w14:textId="40A2B1C4" w:rsidR="00624CE4" w:rsidRDefault="00624CE4" w:rsidP="00AB1F5C">
      <w:pPr>
        <w:spacing w:after="0"/>
      </w:pPr>
    </w:p>
    <w:p w14:paraId="73A886B5" w14:textId="77777777" w:rsidR="00624CE4" w:rsidRDefault="00624CE4" w:rsidP="00AB1F5C">
      <w:pPr>
        <w:spacing w:after="0"/>
      </w:pPr>
    </w:p>
    <w:p w14:paraId="1F1FDE77" w14:textId="673CC867" w:rsidR="00624CE4" w:rsidRDefault="00624CE4" w:rsidP="00AB1F5C">
      <w:pPr>
        <w:spacing w:after="0"/>
      </w:pPr>
    </w:p>
    <w:p w14:paraId="16748644" w14:textId="77777777" w:rsidR="00624CE4" w:rsidRDefault="00624CE4" w:rsidP="00AB1F5C">
      <w:pPr>
        <w:spacing w:after="0"/>
      </w:pPr>
    </w:p>
    <w:p w14:paraId="6423EC7D" w14:textId="6A074EEC" w:rsidR="00860292" w:rsidRDefault="00860292" w:rsidP="00AB1F5C">
      <w:pPr>
        <w:spacing w:after="0"/>
      </w:pPr>
    </w:p>
    <w:p w14:paraId="6187DA1D" w14:textId="36A338A8" w:rsidR="00860292" w:rsidRDefault="00860292" w:rsidP="00AB1F5C">
      <w:pPr>
        <w:spacing w:after="0"/>
      </w:pPr>
    </w:p>
    <w:p w14:paraId="08842D73" w14:textId="2A17C9EC" w:rsidR="00860292" w:rsidRDefault="00860292" w:rsidP="00AB1F5C">
      <w:pPr>
        <w:spacing w:after="0"/>
      </w:pPr>
    </w:p>
    <w:p w14:paraId="1277D220" w14:textId="7291F911" w:rsidR="00860292" w:rsidRDefault="00BC0C46" w:rsidP="00AB1F5C">
      <w:pPr>
        <w:spacing w:after="0"/>
      </w:pPr>
      <w:r>
        <w:t>Forhandlingslederne</w:t>
      </w:r>
      <w:r w:rsidR="0044156C">
        <w:t xml:space="preserve"> fra venstre:</w:t>
      </w:r>
    </w:p>
    <w:p w14:paraId="650CE92D" w14:textId="05EF8F78" w:rsidR="0044156C" w:rsidRDefault="0044156C" w:rsidP="00AB1F5C">
      <w:pPr>
        <w:spacing w:after="0"/>
      </w:pPr>
      <w:r>
        <w:t>Anne Tøndevold KS, Peter Leh</w:t>
      </w:r>
      <w:r w:rsidR="009570D7">
        <w:t xml:space="preserve">ne NMF, Lars </w:t>
      </w:r>
      <w:r w:rsidR="00BC7FB2">
        <w:t xml:space="preserve">H. </w:t>
      </w:r>
      <w:r w:rsidR="009570D7">
        <w:t>Høgvoll NFF, Henning Jensen PFF</w:t>
      </w:r>
    </w:p>
    <w:p w14:paraId="3040BB24" w14:textId="01958465" w:rsidR="00860292" w:rsidRDefault="00860292" w:rsidP="00AB1F5C">
      <w:pPr>
        <w:spacing w:after="0"/>
      </w:pPr>
    </w:p>
    <w:p w14:paraId="6B0C52F3" w14:textId="11747EBB" w:rsidR="003A3C99" w:rsidRPr="00F16642" w:rsidRDefault="003A3C99" w:rsidP="00AB1F5C">
      <w:pPr>
        <w:spacing w:after="0"/>
      </w:pPr>
    </w:p>
    <w:p w14:paraId="52D716F5" w14:textId="4B220083" w:rsidR="00EA6A92" w:rsidRDefault="00EA6A92" w:rsidP="00AB1F5C">
      <w:pPr>
        <w:spacing w:after="0"/>
      </w:pPr>
      <w:r w:rsidRPr="00EA6A92">
        <w:t>Med vennlig hilsen</w:t>
      </w:r>
    </w:p>
    <w:p w14:paraId="1934D403" w14:textId="65E7B7D3" w:rsidR="00274450" w:rsidRDefault="00274450" w:rsidP="00AB1F5C">
      <w:pPr>
        <w:spacing w:after="0"/>
      </w:pPr>
    </w:p>
    <w:p w14:paraId="5B85B796" w14:textId="738BD97A" w:rsidR="00274450" w:rsidRDefault="00274450" w:rsidP="00AB1F5C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A3F7B2A" wp14:editId="7D10C805">
            <wp:simplePos x="0" y="0"/>
            <wp:positionH relativeFrom="column">
              <wp:posOffset>-104140</wp:posOffset>
            </wp:positionH>
            <wp:positionV relativeFrom="paragraph">
              <wp:posOffset>203835</wp:posOffset>
            </wp:positionV>
            <wp:extent cx="1604476" cy="923731"/>
            <wp:effectExtent l="19050" t="0" r="0" b="0"/>
            <wp:wrapNone/>
            <wp:docPr id="3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76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2F77C1E" w14:textId="55767151" w:rsidR="00274450" w:rsidRDefault="00274450" w:rsidP="00AB1F5C">
      <w:pPr>
        <w:spacing w:after="0"/>
      </w:pPr>
    </w:p>
    <w:p w14:paraId="651FD8C6" w14:textId="42438516" w:rsidR="00274450" w:rsidRPr="00EA6A92" w:rsidRDefault="00274450" w:rsidP="00AB1F5C">
      <w:pPr>
        <w:spacing w:after="0"/>
      </w:pPr>
    </w:p>
    <w:p w14:paraId="20989763" w14:textId="30505DDB" w:rsidR="00EA6A92" w:rsidRPr="00EA6A92" w:rsidRDefault="00EA6A92" w:rsidP="00AB1F5C">
      <w:pPr>
        <w:spacing w:after="0"/>
      </w:pPr>
    </w:p>
    <w:p w14:paraId="18F47766" w14:textId="36BBB1BE" w:rsidR="00EA6A92" w:rsidRPr="00EA6A92" w:rsidRDefault="0093174D" w:rsidP="00AB1F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5400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279463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1B58" id="AutoShape 4" o:spid="_x0000_s1026" type="#_x0000_t32" style="position:absolute;margin-left:.5pt;margin-top:-.3pt;width:22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KM4EwIAACU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">
                <o:lock v:ext="edit" shapetype="f"/>
              </v:shape>
            </w:pict>
          </mc:Fallback>
        </mc:AlternateContent>
      </w:r>
      <w:r w:rsidR="00EA6A92" w:rsidRPr="00EA6A92">
        <w:t>Henning Jensen</w:t>
      </w:r>
    </w:p>
    <w:p w14:paraId="18F9BD42" w14:textId="3A3FD494" w:rsidR="00EA6A92" w:rsidRPr="00EA6A92" w:rsidRDefault="00EA6A92" w:rsidP="00AB1F5C">
      <w:pPr>
        <w:spacing w:after="0"/>
      </w:pPr>
    </w:p>
    <w:p w14:paraId="1482B730" w14:textId="77777777" w:rsidR="005B53D4" w:rsidRDefault="005B53D4" w:rsidP="00AB1F5C">
      <w:pPr>
        <w:spacing w:after="0"/>
        <w:rPr>
          <w:noProof/>
        </w:rPr>
      </w:pPr>
    </w:p>
    <w:p w14:paraId="0DAD3B44" w14:textId="1A20E003" w:rsidR="005B53D4" w:rsidRDefault="005B53D4" w:rsidP="00AB1F5C">
      <w:pPr>
        <w:spacing w:after="0"/>
      </w:pPr>
    </w:p>
    <w:p w14:paraId="3FDE5E20" w14:textId="559EC281" w:rsidR="0016748F" w:rsidRDefault="00E86DD8" w:rsidP="00AB1F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5B339F" w14:textId="1933DD9C" w:rsidR="00A856A5" w:rsidRDefault="00A856A5" w:rsidP="00AB1F5C">
      <w:pPr>
        <w:spacing w:after="0"/>
      </w:pPr>
    </w:p>
    <w:p w14:paraId="6297A76B" w14:textId="18D99641" w:rsidR="00A856A5" w:rsidRDefault="00A856A5" w:rsidP="00AB1F5C">
      <w:pPr>
        <w:spacing w:after="0"/>
      </w:pPr>
    </w:p>
    <w:p w14:paraId="377DE60E" w14:textId="58BACE91" w:rsidR="00A856A5" w:rsidRDefault="00A856A5" w:rsidP="00AB1F5C">
      <w:pPr>
        <w:spacing w:after="0"/>
      </w:pPr>
    </w:p>
    <w:p w14:paraId="469F10DB" w14:textId="646212CA" w:rsidR="00A856A5" w:rsidRDefault="00A856A5" w:rsidP="00AB1F5C">
      <w:pPr>
        <w:spacing w:after="0"/>
      </w:pPr>
    </w:p>
    <w:p w14:paraId="133ECFF0" w14:textId="2EC01498" w:rsidR="00A856A5" w:rsidRDefault="00A856A5" w:rsidP="00AB1F5C">
      <w:pPr>
        <w:spacing w:after="0"/>
      </w:pPr>
    </w:p>
    <w:p w14:paraId="22084ADD" w14:textId="39C2E69F" w:rsidR="00A856A5" w:rsidRDefault="00A856A5" w:rsidP="00AB1F5C">
      <w:pPr>
        <w:spacing w:after="0"/>
      </w:pPr>
    </w:p>
    <w:p w14:paraId="55328EED" w14:textId="60D2BB1F" w:rsidR="00A856A5" w:rsidRDefault="00A856A5" w:rsidP="00AB1F5C">
      <w:pPr>
        <w:spacing w:after="0"/>
      </w:pPr>
    </w:p>
    <w:p w14:paraId="522C5A77" w14:textId="0A975948" w:rsidR="00A856A5" w:rsidRDefault="00A856A5" w:rsidP="00AB1F5C">
      <w:pPr>
        <w:spacing w:after="0"/>
      </w:pPr>
    </w:p>
    <w:p w14:paraId="6B48CEA9" w14:textId="632D0960" w:rsidR="00A856A5" w:rsidRDefault="00A856A5" w:rsidP="00AB1F5C">
      <w:pPr>
        <w:spacing w:after="0"/>
      </w:pPr>
    </w:p>
    <w:p w14:paraId="51CD9BF0" w14:textId="57E42DE3" w:rsidR="00A856A5" w:rsidRDefault="00A856A5" w:rsidP="00AB1F5C">
      <w:pPr>
        <w:spacing w:after="0"/>
      </w:pPr>
    </w:p>
    <w:p w14:paraId="67C1464A" w14:textId="7CB26324" w:rsidR="00A856A5" w:rsidRDefault="00A856A5" w:rsidP="00AB1F5C">
      <w:pPr>
        <w:spacing w:after="0"/>
      </w:pPr>
    </w:p>
    <w:p w14:paraId="6292493F" w14:textId="2110E8C1" w:rsidR="00A856A5" w:rsidRDefault="00A856A5" w:rsidP="00AB1F5C">
      <w:pPr>
        <w:spacing w:after="0"/>
      </w:pPr>
    </w:p>
    <w:p w14:paraId="20BDF90D" w14:textId="33081F65" w:rsidR="00A856A5" w:rsidRDefault="00A856A5" w:rsidP="00AB1F5C">
      <w:pPr>
        <w:spacing w:after="0"/>
      </w:pPr>
    </w:p>
    <w:p w14:paraId="59A93DF5" w14:textId="4CBAB8CB" w:rsidR="00A856A5" w:rsidRDefault="00A856A5" w:rsidP="00AB1F5C">
      <w:pPr>
        <w:spacing w:after="0"/>
      </w:pPr>
    </w:p>
    <w:p w14:paraId="325026F4" w14:textId="47F32500" w:rsidR="00A856A5" w:rsidRDefault="00A856A5" w:rsidP="00AB1F5C">
      <w:pPr>
        <w:spacing w:after="0"/>
      </w:pPr>
    </w:p>
    <w:p w14:paraId="55DF39FB" w14:textId="6FC028DF" w:rsidR="00A856A5" w:rsidRDefault="00A856A5" w:rsidP="00AB1F5C">
      <w:pPr>
        <w:spacing w:after="0"/>
      </w:pPr>
    </w:p>
    <w:p w14:paraId="39ECF949" w14:textId="53242C2D" w:rsidR="00A856A5" w:rsidRDefault="00A856A5" w:rsidP="00AB1F5C">
      <w:pPr>
        <w:spacing w:after="0"/>
      </w:pPr>
    </w:p>
    <w:p w14:paraId="2DBF9F34" w14:textId="2B4B541A" w:rsidR="00A856A5" w:rsidRDefault="00A856A5" w:rsidP="00AB1F5C">
      <w:pPr>
        <w:spacing w:after="0"/>
      </w:pPr>
    </w:p>
    <w:p w14:paraId="03E6247E" w14:textId="2F12AE58" w:rsidR="00A856A5" w:rsidRDefault="00A856A5" w:rsidP="00AB1F5C">
      <w:pPr>
        <w:spacing w:after="0"/>
      </w:pPr>
    </w:p>
    <w:p w14:paraId="7AB74520" w14:textId="63E3D0B0" w:rsidR="00A856A5" w:rsidRDefault="00A856A5" w:rsidP="00AB1F5C">
      <w:pPr>
        <w:spacing w:after="0"/>
      </w:pPr>
    </w:p>
    <w:p w14:paraId="35C9D7B7" w14:textId="1B6550EA" w:rsidR="00A856A5" w:rsidRDefault="00A856A5" w:rsidP="00AB1F5C">
      <w:pPr>
        <w:spacing w:after="0"/>
      </w:pPr>
    </w:p>
    <w:p w14:paraId="18DDD4C9" w14:textId="1138EA34" w:rsidR="00A856A5" w:rsidRDefault="00A856A5" w:rsidP="00AB1F5C">
      <w:pPr>
        <w:spacing w:after="0"/>
      </w:pPr>
    </w:p>
    <w:p w14:paraId="4F7D95CC" w14:textId="1FE882D6" w:rsidR="00A856A5" w:rsidRDefault="00A856A5" w:rsidP="00AB1F5C">
      <w:pPr>
        <w:spacing w:after="0"/>
      </w:pPr>
    </w:p>
    <w:p w14:paraId="35F00969" w14:textId="54A5C76D" w:rsidR="00A856A5" w:rsidRDefault="00A856A5" w:rsidP="00AB1F5C">
      <w:pPr>
        <w:spacing w:after="0"/>
      </w:pPr>
    </w:p>
    <w:p w14:paraId="76E088F8" w14:textId="1EF39346" w:rsidR="00A856A5" w:rsidRDefault="00A856A5" w:rsidP="00AB1F5C">
      <w:pPr>
        <w:spacing w:after="0"/>
      </w:pPr>
    </w:p>
    <w:p w14:paraId="01659D9B" w14:textId="325BE720" w:rsidR="00A856A5" w:rsidRDefault="00A856A5" w:rsidP="00AB1F5C">
      <w:pPr>
        <w:spacing w:after="0"/>
      </w:pPr>
    </w:p>
    <w:p w14:paraId="0ABE89BA" w14:textId="4AB64E0B" w:rsidR="00A856A5" w:rsidRDefault="00A856A5" w:rsidP="00AB1F5C">
      <w:pPr>
        <w:spacing w:after="0"/>
      </w:pPr>
    </w:p>
    <w:p w14:paraId="4EDCD74C" w14:textId="093C51EF" w:rsidR="00A856A5" w:rsidRDefault="00A856A5" w:rsidP="00AB1F5C">
      <w:pPr>
        <w:spacing w:after="0"/>
      </w:pPr>
    </w:p>
    <w:p w14:paraId="6A1FF0B3" w14:textId="6661E9AD" w:rsidR="00A856A5" w:rsidRDefault="00A856A5" w:rsidP="00AB1F5C">
      <w:pPr>
        <w:spacing w:after="0"/>
      </w:pPr>
    </w:p>
    <w:p w14:paraId="554E8C34" w14:textId="4165987B" w:rsidR="00A856A5" w:rsidRDefault="00A856A5" w:rsidP="00AB1F5C">
      <w:pPr>
        <w:spacing w:after="0"/>
      </w:pPr>
    </w:p>
    <w:p w14:paraId="71978E9B" w14:textId="5E46CE09" w:rsidR="00A856A5" w:rsidRDefault="00A856A5" w:rsidP="00AB1F5C">
      <w:pPr>
        <w:spacing w:after="0"/>
      </w:pPr>
    </w:p>
    <w:p w14:paraId="5D5B27AE" w14:textId="0D0E1415" w:rsidR="00A856A5" w:rsidRDefault="00A856A5" w:rsidP="00AB1F5C">
      <w:pPr>
        <w:spacing w:after="0"/>
      </w:pPr>
    </w:p>
    <w:p w14:paraId="7025233F" w14:textId="5BC61BE0" w:rsidR="00A856A5" w:rsidRDefault="00A856A5" w:rsidP="00AB1F5C">
      <w:pPr>
        <w:spacing w:after="0"/>
      </w:pPr>
    </w:p>
    <w:p w14:paraId="5A28411B" w14:textId="555695C1" w:rsidR="00A856A5" w:rsidRDefault="00A856A5" w:rsidP="00AB1F5C">
      <w:pPr>
        <w:spacing w:after="0"/>
      </w:pPr>
    </w:p>
    <w:p w14:paraId="75BBEAFF" w14:textId="2152C951" w:rsidR="00A856A5" w:rsidRDefault="00A856A5" w:rsidP="00AB1F5C">
      <w:pPr>
        <w:spacing w:after="0"/>
      </w:pPr>
    </w:p>
    <w:p w14:paraId="56C55C8C" w14:textId="6C7C4950" w:rsidR="00A856A5" w:rsidRDefault="00A856A5" w:rsidP="00AB1F5C">
      <w:pPr>
        <w:spacing w:after="0"/>
      </w:pPr>
    </w:p>
    <w:p w14:paraId="771575D3" w14:textId="0D5611EC" w:rsidR="00A856A5" w:rsidRDefault="00A856A5" w:rsidP="00AB1F5C">
      <w:pPr>
        <w:spacing w:after="0"/>
      </w:pPr>
    </w:p>
    <w:p w14:paraId="39FA3E5C" w14:textId="50372F08" w:rsidR="00A856A5" w:rsidRDefault="00A856A5" w:rsidP="00AB1F5C">
      <w:pPr>
        <w:spacing w:after="0"/>
      </w:pPr>
    </w:p>
    <w:p w14:paraId="7014170D" w14:textId="4DC5430F" w:rsidR="00A856A5" w:rsidRDefault="00A856A5" w:rsidP="00AB1F5C">
      <w:pPr>
        <w:spacing w:after="0"/>
      </w:pPr>
    </w:p>
    <w:p w14:paraId="23AA81AC" w14:textId="5F3D7A8D" w:rsidR="00A856A5" w:rsidRDefault="00A856A5" w:rsidP="00AB1F5C">
      <w:pPr>
        <w:spacing w:after="0"/>
      </w:pPr>
    </w:p>
    <w:p w14:paraId="54934F9C" w14:textId="3261EC17" w:rsidR="00A856A5" w:rsidRDefault="00A856A5" w:rsidP="00AB1F5C">
      <w:pPr>
        <w:spacing w:after="0"/>
      </w:pPr>
    </w:p>
    <w:p w14:paraId="71AAEEB7" w14:textId="4594E3CF" w:rsidR="00A856A5" w:rsidRDefault="00A856A5" w:rsidP="00AB1F5C">
      <w:pPr>
        <w:spacing w:after="0"/>
      </w:pPr>
    </w:p>
    <w:p w14:paraId="7BF44374" w14:textId="64CCAF60" w:rsidR="00A856A5" w:rsidRDefault="00A856A5" w:rsidP="00AB1F5C">
      <w:pPr>
        <w:spacing w:after="0"/>
      </w:pPr>
    </w:p>
    <w:p w14:paraId="1B70E7FE" w14:textId="5580C740" w:rsidR="00A856A5" w:rsidRDefault="00A856A5" w:rsidP="00AB1F5C">
      <w:pPr>
        <w:spacing w:after="0"/>
      </w:pPr>
    </w:p>
    <w:p w14:paraId="4868C322" w14:textId="7612C3DE" w:rsidR="00A856A5" w:rsidRDefault="00A856A5" w:rsidP="00AB1F5C">
      <w:pPr>
        <w:spacing w:after="0"/>
      </w:pPr>
    </w:p>
    <w:p w14:paraId="48F117A8" w14:textId="6425532F" w:rsidR="00A856A5" w:rsidRDefault="00A856A5" w:rsidP="00AB1F5C">
      <w:pPr>
        <w:spacing w:after="0"/>
      </w:pPr>
    </w:p>
    <w:p w14:paraId="06F51309" w14:textId="02E7F566" w:rsidR="00A856A5" w:rsidRDefault="00A856A5" w:rsidP="00AB1F5C">
      <w:pPr>
        <w:spacing w:after="0"/>
      </w:pPr>
    </w:p>
    <w:p w14:paraId="17BDF537" w14:textId="6D750A6F" w:rsidR="00A856A5" w:rsidRDefault="00A856A5" w:rsidP="00AB1F5C">
      <w:pPr>
        <w:spacing w:after="0"/>
      </w:pPr>
    </w:p>
    <w:p w14:paraId="3E1E31CB" w14:textId="2769211F" w:rsidR="00A856A5" w:rsidRDefault="00A856A5" w:rsidP="00AB1F5C">
      <w:pPr>
        <w:spacing w:after="0"/>
      </w:pPr>
    </w:p>
    <w:p w14:paraId="07287D14" w14:textId="37532170" w:rsidR="00A856A5" w:rsidRDefault="00A856A5" w:rsidP="00AB1F5C">
      <w:pPr>
        <w:spacing w:after="0"/>
      </w:pPr>
    </w:p>
    <w:p w14:paraId="0B368FDF" w14:textId="473A0ABE" w:rsidR="00A856A5" w:rsidRDefault="00A856A5" w:rsidP="00AB1F5C">
      <w:pPr>
        <w:spacing w:after="0"/>
      </w:pPr>
    </w:p>
    <w:p w14:paraId="18BB05B9" w14:textId="59D756DC" w:rsidR="00A856A5" w:rsidRDefault="00A856A5" w:rsidP="00AB1F5C">
      <w:pPr>
        <w:spacing w:after="0"/>
      </w:pPr>
    </w:p>
    <w:p w14:paraId="352C08CB" w14:textId="755A2989" w:rsidR="00A856A5" w:rsidRDefault="00A856A5" w:rsidP="00AB1F5C">
      <w:pPr>
        <w:spacing w:after="0"/>
      </w:pPr>
    </w:p>
    <w:p w14:paraId="1EF86C26" w14:textId="3B59BF8D" w:rsidR="00A856A5" w:rsidRDefault="00A856A5" w:rsidP="00AB1F5C">
      <w:pPr>
        <w:spacing w:after="0"/>
      </w:pPr>
    </w:p>
    <w:p w14:paraId="7D166494" w14:textId="5F1D723B" w:rsidR="00A856A5" w:rsidRDefault="00A856A5" w:rsidP="00AB1F5C">
      <w:pPr>
        <w:spacing w:after="0"/>
      </w:pPr>
    </w:p>
    <w:p w14:paraId="07B43401" w14:textId="273BB36D" w:rsidR="00A856A5" w:rsidRDefault="00A856A5" w:rsidP="00AB1F5C">
      <w:pPr>
        <w:spacing w:after="0"/>
      </w:pPr>
    </w:p>
    <w:p w14:paraId="385F24C1" w14:textId="3511D6E2" w:rsidR="00A856A5" w:rsidRDefault="00A856A5" w:rsidP="00AB1F5C">
      <w:pPr>
        <w:spacing w:after="0"/>
      </w:pPr>
    </w:p>
    <w:p w14:paraId="086D5C9E" w14:textId="6686DBEF" w:rsidR="00A856A5" w:rsidRDefault="00A856A5" w:rsidP="00AB1F5C">
      <w:pPr>
        <w:spacing w:after="0"/>
      </w:pPr>
    </w:p>
    <w:p w14:paraId="5EB0450D" w14:textId="2B55ECC6" w:rsidR="00A856A5" w:rsidRDefault="00A856A5" w:rsidP="00AB1F5C">
      <w:pPr>
        <w:spacing w:after="0"/>
      </w:pPr>
    </w:p>
    <w:p w14:paraId="1A6934BC" w14:textId="5118CABD" w:rsidR="00A856A5" w:rsidRDefault="00A856A5" w:rsidP="00AB1F5C">
      <w:pPr>
        <w:spacing w:after="0"/>
      </w:pPr>
    </w:p>
    <w:p w14:paraId="3F26A893" w14:textId="77777777" w:rsidR="00A856A5" w:rsidRDefault="00A856A5" w:rsidP="00AB1F5C">
      <w:pPr>
        <w:spacing w:after="0"/>
      </w:pPr>
    </w:p>
    <w:sectPr w:rsidR="00A856A5" w:rsidSect="008E3B4F">
      <w:footerReference w:type="default" r:id="rId13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40C1" w14:textId="77777777" w:rsidR="008F6520" w:rsidRDefault="008F6520" w:rsidP="007923DB">
      <w:pPr>
        <w:spacing w:after="0" w:line="240" w:lineRule="auto"/>
      </w:pPr>
      <w:r>
        <w:separator/>
      </w:r>
    </w:p>
  </w:endnote>
  <w:endnote w:type="continuationSeparator" w:id="0">
    <w:p w14:paraId="79CE22C1" w14:textId="77777777" w:rsidR="008F6520" w:rsidRDefault="008F6520" w:rsidP="0079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670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3E820A" w14:textId="5D6B05AD" w:rsidR="00231480" w:rsidRDefault="0023148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2BF87" w14:textId="4BF30CCA" w:rsidR="007923DB" w:rsidRDefault="007923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49D0" w14:textId="77777777" w:rsidR="008F6520" w:rsidRDefault="008F6520" w:rsidP="007923DB">
      <w:pPr>
        <w:spacing w:after="0" w:line="240" w:lineRule="auto"/>
      </w:pPr>
      <w:r>
        <w:separator/>
      </w:r>
    </w:p>
  </w:footnote>
  <w:footnote w:type="continuationSeparator" w:id="0">
    <w:p w14:paraId="55B2D30D" w14:textId="77777777" w:rsidR="008F6520" w:rsidRDefault="008F6520" w:rsidP="0079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C1458"/>
    <w:multiLevelType w:val="hybridMultilevel"/>
    <w:tmpl w:val="4C801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B"/>
    <w:rsid w:val="000450F0"/>
    <w:rsid w:val="0005318B"/>
    <w:rsid w:val="00054729"/>
    <w:rsid w:val="00060432"/>
    <w:rsid w:val="00061085"/>
    <w:rsid w:val="00071D20"/>
    <w:rsid w:val="000A62BC"/>
    <w:rsid w:val="000D062E"/>
    <w:rsid w:val="000E6D5C"/>
    <w:rsid w:val="000F0738"/>
    <w:rsid w:val="000F2E96"/>
    <w:rsid w:val="001011A6"/>
    <w:rsid w:val="00101424"/>
    <w:rsid w:val="0010577E"/>
    <w:rsid w:val="001149D3"/>
    <w:rsid w:val="00122031"/>
    <w:rsid w:val="0012305C"/>
    <w:rsid w:val="00141A12"/>
    <w:rsid w:val="00145525"/>
    <w:rsid w:val="00145F16"/>
    <w:rsid w:val="001509C2"/>
    <w:rsid w:val="001626C2"/>
    <w:rsid w:val="00165293"/>
    <w:rsid w:val="0016748F"/>
    <w:rsid w:val="001740E3"/>
    <w:rsid w:val="00177AD8"/>
    <w:rsid w:val="00181E93"/>
    <w:rsid w:val="001A6B1F"/>
    <w:rsid w:val="001B03CE"/>
    <w:rsid w:val="001B0930"/>
    <w:rsid w:val="001B3ABB"/>
    <w:rsid w:val="001B48B2"/>
    <w:rsid w:val="001C03EF"/>
    <w:rsid w:val="001D25F2"/>
    <w:rsid w:val="001D3EFD"/>
    <w:rsid w:val="001E43AA"/>
    <w:rsid w:val="001F2EF2"/>
    <w:rsid w:val="001F5D1E"/>
    <w:rsid w:val="00205653"/>
    <w:rsid w:val="002121BD"/>
    <w:rsid w:val="0021609C"/>
    <w:rsid w:val="00231480"/>
    <w:rsid w:val="00231A09"/>
    <w:rsid w:val="00244565"/>
    <w:rsid w:val="0026242C"/>
    <w:rsid w:val="00271F77"/>
    <w:rsid w:val="00274450"/>
    <w:rsid w:val="00287B26"/>
    <w:rsid w:val="00294785"/>
    <w:rsid w:val="002A1B9A"/>
    <w:rsid w:val="002B6445"/>
    <w:rsid w:val="002B7907"/>
    <w:rsid w:val="002C5A44"/>
    <w:rsid w:val="002E1004"/>
    <w:rsid w:val="002F747D"/>
    <w:rsid w:val="00320080"/>
    <w:rsid w:val="00351AAC"/>
    <w:rsid w:val="00354C98"/>
    <w:rsid w:val="00371138"/>
    <w:rsid w:val="003716BB"/>
    <w:rsid w:val="00381F94"/>
    <w:rsid w:val="003A3C99"/>
    <w:rsid w:val="003A5E40"/>
    <w:rsid w:val="003B1521"/>
    <w:rsid w:val="003B401C"/>
    <w:rsid w:val="003B6090"/>
    <w:rsid w:val="003C4852"/>
    <w:rsid w:val="003E4C39"/>
    <w:rsid w:val="0040211B"/>
    <w:rsid w:val="004070C7"/>
    <w:rsid w:val="00415FA0"/>
    <w:rsid w:val="00416377"/>
    <w:rsid w:val="00427E29"/>
    <w:rsid w:val="004309D7"/>
    <w:rsid w:val="004349D1"/>
    <w:rsid w:val="0044156C"/>
    <w:rsid w:val="00442500"/>
    <w:rsid w:val="004504C8"/>
    <w:rsid w:val="00452259"/>
    <w:rsid w:val="00457449"/>
    <w:rsid w:val="0046417B"/>
    <w:rsid w:val="00473C55"/>
    <w:rsid w:val="00487968"/>
    <w:rsid w:val="00487DEB"/>
    <w:rsid w:val="0049418D"/>
    <w:rsid w:val="004945DE"/>
    <w:rsid w:val="0049605B"/>
    <w:rsid w:val="004A12EE"/>
    <w:rsid w:val="004A172F"/>
    <w:rsid w:val="004C4DD8"/>
    <w:rsid w:val="004C6C2F"/>
    <w:rsid w:val="004D48EC"/>
    <w:rsid w:val="004F15DE"/>
    <w:rsid w:val="004F25C0"/>
    <w:rsid w:val="00540D4A"/>
    <w:rsid w:val="0055281B"/>
    <w:rsid w:val="00564876"/>
    <w:rsid w:val="00567AD5"/>
    <w:rsid w:val="005A46AB"/>
    <w:rsid w:val="005B53D4"/>
    <w:rsid w:val="005E0929"/>
    <w:rsid w:val="005F29EA"/>
    <w:rsid w:val="00606FC7"/>
    <w:rsid w:val="00616DCA"/>
    <w:rsid w:val="00624CE4"/>
    <w:rsid w:val="00626E0B"/>
    <w:rsid w:val="00627A5F"/>
    <w:rsid w:val="0063089F"/>
    <w:rsid w:val="00652EE9"/>
    <w:rsid w:val="00653713"/>
    <w:rsid w:val="006843FF"/>
    <w:rsid w:val="0068795E"/>
    <w:rsid w:val="00691559"/>
    <w:rsid w:val="006C4BFC"/>
    <w:rsid w:val="006C5043"/>
    <w:rsid w:val="006D104C"/>
    <w:rsid w:val="006E34A4"/>
    <w:rsid w:val="006E3CB8"/>
    <w:rsid w:val="0070307D"/>
    <w:rsid w:val="007253D2"/>
    <w:rsid w:val="00727197"/>
    <w:rsid w:val="00727C34"/>
    <w:rsid w:val="00736015"/>
    <w:rsid w:val="007414A5"/>
    <w:rsid w:val="0075385D"/>
    <w:rsid w:val="00763EDE"/>
    <w:rsid w:val="00781419"/>
    <w:rsid w:val="00783612"/>
    <w:rsid w:val="007923DB"/>
    <w:rsid w:val="007A2439"/>
    <w:rsid w:val="007A3CDA"/>
    <w:rsid w:val="007A6AEB"/>
    <w:rsid w:val="007F3130"/>
    <w:rsid w:val="007F5206"/>
    <w:rsid w:val="00800299"/>
    <w:rsid w:val="008161C4"/>
    <w:rsid w:val="008241C9"/>
    <w:rsid w:val="00841B72"/>
    <w:rsid w:val="008455F9"/>
    <w:rsid w:val="00851B28"/>
    <w:rsid w:val="00860292"/>
    <w:rsid w:val="00882213"/>
    <w:rsid w:val="008840B4"/>
    <w:rsid w:val="008945A5"/>
    <w:rsid w:val="008D4526"/>
    <w:rsid w:val="008E3B4F"/>
    <w:rsid w:val="008F6520"/>
    <w:rsid w:val="00902690"/>
    <w:rsid w:val="00925207"/>
    <w:rsid w:val="009264EB"/>
    <w:rsid w:val="00927B8A"/>
    <w:rsid w:val="0093174D"/>
    <w:rsid w:val="00931858"/>
    <w:rsid w:val="0094450D"/>
    <w:rsid w:val="009570D7"/>
    <w:rsid w:val="009600DA"/>
    <w:rsid w:val="009672FB"/>
    <w:rsid w:val="009826C2"/>
    <w:rsid w:val="00984E17"/>
    <w:rsid w:val="0099280C"/>
    <w:rsid w:val="009B2287"/>
    <w:rsid w:val="009B2695"/>
    <w:rsid w:val="00A14AAF"/>
    <w:rsid w:val="00A45E30"/>
    <w:rsid w:val="00A6315A"/>
    <w:rsid w:val="00A65929"/>
    <w:rsid w:val="00A72912"/>
    <w:rsid w:val="00A838E3"/>
    <w:rsid w:val="00A856A5"/>
    <w:rsid w:val="00AA3474"/>
    <w:rsid w:val="00AB1F5C"/>
    <w:rsid w:val="00AB32D6"/>
    <w:rsid w:val="00AD3916"/>
    <w:rsid w:val="00AD5808"/>
    <w:rsid w:val="00AD7599"/>
    <w:rsid w:val="00AE2203"/>
    <w:rsid w:val="00B13169"/>
    <w:rsid w:val="00B20BEE"/>
    <w:rsid w:val="00B565FA"/>
    <w:rsid w:val="00B9055A"/>
    <w:rsid w:val="00B92B51"/>
    <w:rsid w:val="00BA3685"/>
    <w:rsid w:val="00BB756F"/>
    <w:rsid w:val="00BC0C46"/>
    <w:rsid w:val="00BC7FB2"/>
    <w:rsid w:val="00BD16FE"/>
    <w:rsid w:val="00BD2EA0"/>
    <w:rsid w:val="00BD5D5C"/>
    <w:rsid w:val="00C04E1F"/>
    <w:rsid w:val="00C072EF"/>
    <w:rsid w:val="00C27B08"/>
    <w:rsid w:val="00C27D7F"/>
    <w:rsid w:val="00C30D97"/>
    <w:rsid w:val="00C35FB4"/>
    <w:rsid w:val="00C3768E"/>
    <w:rsid w:val="00C42F1B"/>
    <w:rsid w:val="00C645E5"/>
    <w:rsid w:val="00C66105"/>
    <w:rsid w:val="00C7502F"/>
    <w:rsid w:val="00C7548C"/>
    <w:rsid w:val="00C80F7B"/>
    <w:rsid w:val="00C811C1"/>
    <w:rsid w:val="00C84AD3"/>
    <w:rsid w:val="00C86A17"/>
    <w:rsid w:val="00CB220F"/>
    <w:rsid w:val="00CB7104"/>
    <w:rsid w:val="00CD05E8"/>
    <w:rsid w:val="00CF035D"/>
    <w:rsid w:val="00CF4F8C"/>
    <w:rsid w:val="00D0421A"/>
    <w:rsid w:val="00D20ABA"/>
    <w:rsid w:val="00D34E92"/>
    <w:rsid w:val="00D3728A"/>
    <w:rsid w:val="00D46C79"/>
    <w:rsid w:val="00D6042E"/>
    <w:rsid w:val="00D6047A"/>
    <w:rsid w:val="00D67827"/>
    <w:rsid w:val="00D73A22"/>
    <w:rsid w:val="00D775E8"/>
    <w:rsid w:val="00D85551"/>
    <w:rsid w:val="00D92F51"/>
    <w:rsid w:val="00DC5A3B"/>
    <w:rsid w:val="00DD3700"/>
    <w:rsid w:val="00DE29A6"/>
    <w:rsid w:val="00DE537B"/>
    <w:rsid w:val="00DF3812"/>
    <w:rsid w:val="00DF6F37"/>
    <w:rsid w:val="00E01406"/>
    <w:rsid w:val="00E04878"/>
    <w:rsid w:val="00E242A5"/>
    <w:rsid w:val="00E34137"/>
    <w:rsid w:val="00E41F0F"/>
    <w:rsid w:val="00E54E40"/>
    <w:rsid w:val="00E749CD"/>
    <w:rsid w:val="00E8226B"/>
    <w:rsid w:val="00E86DD8"/>
    <w:rsid w:val="00EA4598"/>
    <w:rsid w:val="00EA6A92"/>
    <w:rsid w:val="00EB23DA"/>
    <w:rsid w:val="00ED1F19"/>
    <w:rsid w:val="00ED5EA0"/>
    <w:rsid w:val="00EE23C2"/>
    <w:rsid w:val="00EE2F42"/>
    <w:rsid w:val="00EF3CCD"/>
    <w:rsid w:val="00F043D6"/>
    <w:rsid w:val="00F1166B"/>
    <w:rsid w:val="00F14DCF"/>
    <w:rsid w:val="00F16642"/>
    <w:rsid w:val="00F27AAF"/>
    <w:rsid w:val="00F351BD"/>
    <w:rsid w:val="00F42347"/>
    <w:rsid w:val="00F42A97"/>
    <w:rsid w:val="00F434CD"/>
    <w:rsid w:val="00F4598C"/>
    <w:rsid w:val="00F460D5"/>
    <w:rsid w:val="00F54E5A"/>
    <w:rsid w:val="00F7034B"/>
    <w:rsid w:val="00FA4342"/>
    <w:rsid w:val="00FD6DE9"/>
    <w:rsid w:val="00FE051D"/>
    <w:rsid w:val="00FE18E4"/>
    <w:rsid w:val="00FF468B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8CBD8"/>
  <w15:docId w15:val="{A21CCE77-22F5-4D1F-A0DD-C74005A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4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3DB"/>
  </w:style>
  <w:style w:type="paragraph" w:styleId="Bunntekst">
    <w:name w:val="footer"/>
    <w:basedOn w:val="Normal"/>
    <w:link w:val="BunntekstTegn"/>
    <w:uiPriority w:val="99"/>
    <w:unhideWhenUsed/>
    <w:rsid w:val="007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3DB"/>
  </w:style>
  <w:style w:type="paragraph" w:styleId="Bobletekst">
    <w:name w:val="Balloon Text"/>
    <w:basedOn w:val="Normal"/>
    <w:link w:val="BobletekstTegn"/>
    <w:uiPriority w:val="99"/>
    <w:semiHidden/>
    <w:unhideWhenUsed/>
    <w:rsid w:val="0079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3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6DD8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EA6A92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A6A92"/>
    <w:rPr>
      <w:rFonts w:eastAsiaTheme="minorEastAsia"/>
    </w:rPr>
  </w:style>
  <w:style w:type="character" w:styleId="Sterk">
    <w:name w:val="Strong"/>
    <w:basedOn w:val="Standardskriftforavsnitt"/>
    <w:uiPriority w:val="22"/>
    <w:qFormat/>
    <w:rsid w:val="00416377"/>
    <w:rPr>
      <w:b/>
      <w:bCs/>
    </w:rPr>
  </w:style>
  <w:style w:type="paragraph" w:styleId="Listeavsnitt">
    <w:name w:val="List Paragraph"/>
    <w:basedOn w:val="Normal"/>
    <w:uiPriority w:val="34"/>
    <w:qFormat/>
    <w:rsid w:val="007A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kr@fysioterap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nsekr@fysioterap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 Jensen</dc:creator>
  <cp:lastModifiedBy>Nina Erga Skjeseth</cp:lastModifiedBy>
  <cp:revision>2</cp:revision>
  <dcterms:created xsi:type="dcterms:W3CDTF">2019-01-02T14:23:00Z</dcterms:created>
  <dcterms:modified xsi:type="dcterms:W3CDTF">2019-01-02T14:23:00Z</dcterms:modified>
</cp:coreProperties>
</file>